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162A11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</w:t>
      </w:r>
      <w:r w:rsidR="00DB3140">
        <w:rPr>
          <w:rFonts w:ascii="Arial" w:hAnsi="Arial" w:cs="Arial"/>
          <w:b/>
          <w:sz w:val="28"/>
          <w:szCs w:val="28"/>
        </w:rPr>
        <w:t>O Nº</w:t>
      </w:r>
      <w:r>
        <w:rPr>
          <w:rFonts w:ascii="Arial" w:hAnsi="Arial" w:cs="Arial"/>
          <w:b/>
          <w:sz w:val="28"/>
          <w:szCs w:val="28"/>
        </w:rPr>
        <w:t xml:space="preserve"> 0</w:t>
      </w:r>
      <w:r w:rsidR="00535CFF">
        <w:rPr>
          <w:rFonts w:ascii="Arial" w:hAnsi="Arial" w:cs="Arial"/>
          <w:b/>
          <w:sz w:val="28"/>
          <w:szCs w:val="28"/>
        </w:rPr>
        <w:t>3</w:t>
      </w:r>
      <w:r w:rsidR="00DB3140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FE5189" w:rsidRDefault="00535CFF" w:rsidP="00535CF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 Moacir Fuzeti Segundo e Nilda Franco Rios, no uso de suas atribuições regimentais, vêm</w:t>
      </w:r>
      <w:r w:rsidR="00162A11">
        <w:rPr>
          <w:rFonts w:ascii="Arial" w:hAnsi="Arial" w:cs="Arial"/>
        </w:rPr>
        <w:t xml:space="preserve"> respeitosamente indicar </w:t>
      </w:r>
      <w:r w:rsidR="00162A11" w:rsidRPr="00162A11">
        <w:rPr>
          <w:rFonts w:ascii="Arial" w:hAnsi="Arial" w:cs="Arial"/>
        </w:rPr>
        <w:t xml:space="preserve">ao Poder Executivo Municipal </w:t>
      </w:r>
      <w:r w:rsidRPr="00535CFF">
        <w:rPr>
          <w:rFonts w:ascii="Arial" w:hAnsi="Arial" w:cs="Arial"/>
        </w:rPr>
        <w:t>que seja realizada a instalação de iluminação pública na Rua Barão do Rio Branco, nas proximidades da Cocari.</w:t>
      </w:r>
    </w:p>
    <w:p w:rsidR="00CB2A09" w:rsidRPr="00535CFF" w:rsidRDefault="00535CFF" w:rsidP="00FE5189">
      <w:pPr>
        <w:pStyle w:val="NormalWeb"/>
        <w:jc w:val="both"/>
        <w:rPr>
          <w:rFonts w:ascii="Arial" w:hAnsi="Arial" w:cs="Arial"/>
        </w:rPr>
      </w:pPr>
      <w:r w:rsidRPr="00535CFF">
        <w:rPr>
          <w:rFonts w:ascii="Arial" w:hAnsi="Arial" w:cs="Arial"/>
        </w:rPr>
        <w:t>A presente indicação tem como objetivo melhorar as condições do local, proporcionando maior segurança aos moradores, pedestres e usuários da via, tendo em vista que o trecho encontra-se completamente escuro no período noturno, bem como no início da manhã, antes do nascer do sol.</w:t>
      </w:r>
    </w:p>
    <w:p w:rsidR="00CB2A09" w:rsidRDefault="00CB2A09" w:rsidP="00535CFF">
      <w:pPr>
        <w:pStyle w:val="Cabealho"/>
        <w:tabs>
          <w:tab w:val="left" w:pos="708"/>
        </w:tabs>
        <w:ind w:left="567" w:firstLine="1985"/>
        <w:rPr>
          <w:rFonts w:ascii="Arial" w:hAnsi="Arial" w:cs="Arial"/>
        </w:rPr>
      </w:pPr>
    </w:p>
    <w:p w:rsidR="00DB3140" w:rsidRDefault="00DB3140" w:rsidP="00C237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aos </w:t>
      </w:r>
      <w:r w:rsidR="00535CFF">
        <w:rPr>
          <w:rFonts w:ascii="Arial" w:hAnsi="Arial" w:cs="Arial"/>
        </w:rPr>
        <w:t>30</w:t>
      </w:r>
      <w:r w:rsidR="00C719B9">
        <w:rPr>
          <w:rFonts w:ascii="Arial" w:hAnsi="Arial" w:cs="Arial"/>
        </w:rPr>
        <w:t xml:space="preserve"> de </w:t>
      </w:r>
      <w:r w:rsidR="00162A11">
        <w:rPr>
          <w:rFonts w:ascii="Arial" w:hAnsi="Arial" w:cs="Arial"/>
        </w:rPr>
        <w:t>março</w:t>
      </w:r>
      <w:r w:rsidR="002B1EAC">
        <w:rPr>
          <w:rFonts w:ascii="Arial" w:hAnsi="Arial" w:cs="Arial"/>
        </w:rPr>
        <w:t xml:space="preserve"> de 202</w:t>
      </w:r>
      <w:r w:rsidR="00162A11">
        <w:rPr>
          <w:rFonts w:ascii="Arial" w:hAnsi="Arial" w:cs="Arial"/>
        </w:rPr>
        <w:t>6</w:t>
      </w:r>
      <w:r w:rsidR="004D7C44">
        <w:rPr>
          <w:rFonts w:ascii="Arial" w:hAnsi="Arial" w:cs="Arial"/>
        </w:rPr>
        <w:t>.</w:t>
      </w:r>
    </w:p>
    <w:p w:rsidR="00DB3140" w:rsidRDefault="00DB3140" w:rsidP="00C2373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84791B" w:rsidRDefault="0084791B" w:rsidP="00C2373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535CFF" w:rsidP="00535CFF">
      <w:pPr>
        <w:pStyle w:val="Cabealho"/>
        <w:tabs>
          <w:tab w:val="left" w:pos="70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MOACIR FUZETI SEGUNDO                                       NILDA FRANCO RIOS</w:t>
      </w:r>
    </w:p>
    <w:p w:rsidR="00DB3140" w:rsidRDefault="00535CFF" w:rsidP="00535CFF">
      <w:pPr>
        <w:pStyle w:val="Cabealho"/>
        <w:tabs>
          <w:tab w:val="left" w:pos="70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B3140">
        <w:rPr>
          <w:rFonts w:ascii="Arial" w:hAnsi="Arial" w:cs="Arial"/>
        </w:rPr>
        <w:t>Vereador Autor</w:t>
      </w:r>
      <w:r>
        <w:rPr>
          <w:rFonts w:ascii="Arial" w:hAnsi="Arial" w:cs="Arial"/>
        </w:rPr>
        <w:t xml:space="preserve">                                                           </w:t>
      </w:r>
      <w:r w:rsidR="0084791B">
        <w:rPr>
          <w:rFonts w:ascii="Arial" w:hAnsi="Arial" w:cs="Arial"/>
        </w:rPr>
        <w:t>Vereadora Autora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68" w:rsidRDefault="00BD4668" w:rsidP="00C70AA8">
      <w:r>
        <w:separator/>
      </w:r>
    </w:p>
  </w:endnote>
  <w:endnote w:type="continuationSeparator" w:id="0">
    <w:p w:rsidR="00BD4668" w:rsidRDefault="00BD466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68" w:rsidRDefault="00BD4668" w:rsidP="00C70AA8">
      <w:r>
        <w:separator/>
      </w:r>
    </w:p>
  </w:footnote>
  <w:footnote w:type="continuationSeparator" w:id="0">
    <w:p w:rsidR="00BD4668" w:rsidRDefault="00BD466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6B5F7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162A11" w:rsidP="00535CFF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CÂ</w:t>
                          </w:r>
                          <w:r w:rsidR="009D0120">
                            <w:rPr>
                              <w:b/>
                              <w:bCs/>
                              <w:sz w:val="36"/>
                            </w:rPr>
                            <w:t>MARA MUNICIPAL DE KALORÉ</w:t>
                          </w:r>
                        </w:p>
                        <w:p w:rsidR="009D012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6B5F72" w:rsidRDefault="009D0120" w:rsidP="00535CF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 xml:space="preserve">FONE/FAX: (43) </w:t>
                          </w:r>
                          <w:r w:rsidR="006B5F72" w:rsidRPr="006B5F72">
                            <w:rPr>
                              <w:b/>
                              <w:bCs/>
                            </w:rPr>
                            <w:t>9603-7955</w:t>
                          </w:r>
                        </w:p>
                        <w:p w:rsidR="009D0120" w:rsidRPr="00B93270" w:rsidRDefault="009D0120" w:rsidP="00535CFF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6B5F72" w:rsidP="00535CFF">
                          <w:pPr>
                            <w:jc w:val="center"/>
                          </w:pPr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>AVENIDA PARANÁ, 453</w:t>
                          </w:r>
                          <w:r w:rsidR="009D0120"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 – Centro - CEP 86920-000 -Kaloré - PR.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162A11" w:rsidP="00535CFF">
                    <w:pPr>
                      <w:jc w:val="center"/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CÂ</w:t>
                    </w:r>
                    <w:r w:rsidR="009D0120">
                      <w:rPr>
                        <w:b/>
                        <w:bCs/>
                        <w:sz w:val="36"/>
                      </w:rPr>
                      <w:t>MARA MUNICIPAL DE KALORÉ</w:t>
                    </w:r>
                  </w:p>
                  <w:p w:rsidR="009D0120" w:rsidRDefault="009D0120" w:rsidP="00535CFF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535CFF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535CFF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535CF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6B5F72" w:rsidRDefault="009D0120" w:rsidP="00535CFF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 xml:space="preserve">FONE/FAX: (43) </w:t>
                    </w:r>
                    <w:r w:rsidR="006B5F72" w:rsidRPr="006B5F72">
                      <w:rPr>
                        <w:b/>
                        <w:bCs/>
                      </w:rPr>
                      <w:t>9603-7955</w:t>
                    </w:r>
                  </w:p>
                  <w:p w:rsidR="009D0120" w:rsidRPr="00B93270" w:rsidRDefault="009D0120" w:rsidP="00535CFF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6B5F72" w:rsidP="00535CFF">
                    <w:pPr>
                      <w:jc w:val="center"/>
                    </w:pPr>
                    <w:r>
                      <w:rPr>
                        <w:rFonts w:ascii="Copperplate Gothic Light" w:hAnsi="Copperplate Gothic Light"/>
                        <w:sz w:val="17"/>
                      </w:rPr>
                      <w:t>AVENIDA PARANÁ, 453</w:t>
                    </w:r>
                    <w:r w:rsidR="009D0120">
                      <w:rPr>
                        <w:rFonts w:ascii="Copperplate Gothic Light" w:hAnsi="Copperplate Gothic Light"/>
                        <w:sz w:val="17"/>
                      </w:rPr>
                      <w:t xml:space="preserve"> – Centro - CEP 86920-000 -Kaloré - PR.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1553845" cy="1615440"/>
              <wp:effectExtent l="13335" t="9525" r="571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615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6B5F72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07.2pt;height:119.2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83637052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122.35pt;height:12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dSNgIAAHMEAAAOAAAAZHJzL2Uyb0RvYy54bWysVNtu2zAMfR+wfxD0vjj24i414hRdugwD&#10;ugvQ7gNoWY6FyZIgKbG7rx8lJWm6PQwY5gdBEqlD8hzSq5tpkOTArRNa1TSfzSnhiulWqF1Nvz9u&#10;3ywpcR5UC1IrXtMn7ujN+vWr1WgqXuhey5ZbgiDKVaOpae+9qbLMsZ4P4GbacIXGTtsBPB7tLmst&#10;jIg+yKyYz6+yUdvWWM24c3h7l4x0HfG7jjP/tesc90TWFHPzcbVxbcKarVdQ7SyYXrBjGvAPWQwg&#10;FAY9Q92BB7K34g+oQTCrne78jOkh010nGI81YDX5/LdqHnowPNaC5Dhzpsn9P1j25fDNEtHWtKBE&#10;wYASPfLJk/d6IkVgZzSuQqcHg25+wmtUOVbqzL1mPxxRetOD2vFba/XYc2gxuzy8zC6eJhwXQJrx&#10;s24xDOy9jkBTZ4dAHZJBEB1VejorE1JhIWRZvl0uSkoY2vKrvFwsonYZVKfnxjr/keuBhE1NLUof&#10;4eFw73xIB6qTS4jmtBTtVkgZD3bXbKQlB8A22cYvvZWmh3R7CueSa8R7gSEVGWt6XRZloudv+Cml&#10;FxCD8DgMUgw1Xc7Dl9ozkPpBtfgAKg9Cpj3WI9WR5UBsothPzRTljBIEBRrdPiHtVqfex1nFTa/t&#10;T0pG7PuaKhxMSuQnhcJd54FY4uNhUb4r8GAvLc2lBRRDoJp6StJ249No7Y0Vux7jnFrlFsXeiijD&#10;c07H5LGzI5vHKQyjc3mOXs//ivUvAAAA//8DAFBLAwQUAAYACAAAACEAX7R3IN4AAAAIAQAADwAA&#10;AGRycy9kb3ducmV2LnhtbEyPQWvCQBCF7wX/wzJCb7ppSBtNMxGJ9NZCtUKva3aaRLOzIbtq+u+7&#10;nuzlwfCG976Xr0bTiQsNrrWM8DSPQBBXVrdcI+y/3mYLEM4r1qqzTAi/5GBVTB5ylWl75S1ddr4W&#10;IYRdphAa7/tMSlc1ZJSb2544eD92MMqHc6ilHtQ1hJtOxlH0Io1qOTQ0qqeyoeq0OxuE8viZfC/L&#10;Y33av2+2bFO/qJYfiI/Tcf0KwtPo789www/oUASmgz2zdqJDmKVx2OIRgt7sNE5BHBDi5yQBWeTy&#10;/4DiDwAA//8DAFBLAQItABQABgAIAAAAIQC2gziS/gAAAOEBAAATAAAAAAAAAAAAAAAAAAAAAABb&#10;Q29udGVudF9UeXBlc10ueG1sUEsBAi0AFAAGAAgAAAAhADj9If/WAAAAlAEAAAsAAAAAAAAAAAAA&#10;AAAALwEAAF9yZWxzLy5yZWxzUEsBAi0AFAAGAAgAAAAhANgbt1I2AgAAcwQAAA4AAAAAAAAAAAAA&#10;AAAALgIAAGRycy9lMm9Eb2MueG1sUEsBAi0AFAAGAAgAAAAhAF+0dyDeAAAACAEAAA8AAAAAAAAA&#10;AAAAAAAAkAQAAGRycy9kb3ducmV2LnhtbFBLBQYAAAAABAAEAPMAAACbBQAAAAA=&#10;" strokecolor="white">
              <v:fill opacity="0"/>
              <v:textbox style="mso-fit-shape-to-text:t">
                <w:txbxContent>
                  <w:p w:rsidR="009D0120" w:rsidRDefault="006B5F72" w:rsidP="009D0120">
                    <w:r>
                      <w:object w:dxaOrig="5656" w:dyaOrig="6194">
                        <v:shape id="_x0000_i1025" type="#_x0000_t75" style="width:107.2pt;height:119.25pt" o:ole="" filled="t" fillcolor="yellow">
                          <v:imagedata r:id="rId3" o:title=""/>
                        </v:shape>
                        <o:OLEObject Type="Embed" ProgID="MSPhotoEd.3" ShapeID="_x0000_i1025" DrawAspect="Content" ObjectID="_18357768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6B5F7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D0B39"/>
    <w:rsid w:val="000D7D80"/>
    <w:rsid w:val="000F57A8"/>
    <w:rsid w:val="001156E7"/>
    <w:rsid w:val="0011651C"/>
    <w:rsid w:val="00135503"/>
    <w:rsid w:val="001376B5"/>
    <w:rsid w:val="00152A4C"/>
    <w:rsid w:val="00162A11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35CFF"/>
    <w:rsid w:val="00545BBE"/>
    <w:rsid w:val="005777D2"/>
    <w:rsid w:val="0058388B"/>
    <w:rsid w:val="00584505"/>
    <w:rsid w:val="005C4CF0"/>
    <w:rsid w:val="00605B1D"/>
    <w:rsid w:val="00616FAF"/>
    <w:rsid w:val="0062451A"/>
    <w:rsid w:val="00676D63"/>
    <w:rsid w:val="006A4A66"/>
    <w:rsid w:val="006A630E"/>
    <w:rsid w:val="006B5C3F"/>
    <w:rsid w:val="006B5F72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36D0"/>
    <w:rsid w:val="00794B77"/>
    <w:rsid w:val="00797BA0"/>
    <w:rsid w:val="007D20CB"/>
    <w:rsid w:val="007D2A67"/>
    <w:rsid w:val="007E3A39"/>
    <w:rsid w:val="00806D7D"/>
    <w:rsid w:val="00810077"/>
    <w:rsid w:val="00812B96"/>
    <w:rsid w:val="0084791B"/>
    <w:rsid w:val="008525FF"/>
    <w:rsid w:val="00867173"/>
    <w:rsid w:val="00873C53"/>
    <w:rsid w:val="00885A7F"/>
    <w:rsid w:val="00893915"/>
    <w:rsid w:val="008973A8"/>
    <w:rsid w:val="008A55BE"/>
    <w:rsid w:val="008C6E58"/>
    <w:rsid w:val="008F5C74"/>
    <w:rsid w:val="0090462F"/>
    <w:rsid w:val="009562C9"/>
    <w:rsid w:val="009837C2"/>
    <w:rsid w:val="00985340"/>
    <w:rsid w:val="00985E4B"/>
    <w:rsid w:val="009932DD"/>
    <w:rsid w:val="009A7B31"/>
    <w:rsid w:val="009D0120"/>
    <w:rsid w:val="009D1198"/>
    <w:rsid w:val="009E34D6"/>
    <w:rsid w:val="009F79E2"/>
    <w:rsid w:val="00A0254C"/>
    <w:rsid w:val="00A13EC1"/>
    <w:rsid w:val="00A155E1"/>
    <w:rsid w:val="00A25DC9"/>
    <w:rsid w:val="00A32DF2"/>
    <w:rsid w:val="00A90AFD"/>
    <w:rsid w:val="00A97BF2"/>
    <w:rsid w:val="00AA3AD0"/>
    <w:rsid w:val="00AA3B77"/>
    <w:rsid w:val="00AB19FC"/>
    <w:rsid w:val="00AF2E54"/>
    <w:rsid w:val="00B00290"/>
    <w:rsid w:val="00B04CF6"/>
    <w:rsid w:val="00B171FF"/>
    <w:rsid w:val="00B41191"/>
    <w:rsid w:val="00B77FF7"/>
    <w:rsid w:val="00BB1C96"/>
    <w:rsid w:val="00BC47FC"/>
    <w:rsid w:val="00BD4668"/>
    <w:rsid w:val="00BF53C3"/>
    <w:rsid w:val="00C23736"/>
    <w:rsid w:val="00C23F90"/>
    <w:rsid w:val="00C47613"/>
    <w:rsid w:val="00C70AA8"/>
    <w:rsid w:val="00C718FA"/>
    <w:rsid w:val="00C719B9"/>
    <w:rsid w:val="00CA67F3"/>
    <w:rsid w:val="00CB2A09"/>
    <w:rsid w:val="00CC6040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B3140"/>
    <w:rsid w:val="00DB4C29"/>
    <w:rsid w:val="00DB54EF"/>
    <w:rsid w:val="00DD2E91"/>
    <w:rsid w:val="00DF2AEC"/>
    <w:rsid w:val="00DF5643"/>
    <w:rsid w:val="00E51EE6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94B36"/>
    <w:rsid w:val="00FB483A"/>
    <w:rsid w:val="00FC66D2"/>
    <w:rsid w:val="00FE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F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3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615F-F840-49CB-A2C8-C846DD80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2023-04-17T13:56:00Z</cp:lastPrinted>
  <dcterms:created xsi:type="dcterms:W3CDTF">2026-03-30T13:09:00Z</dcterms:created>
  <dcterms:modified xsi:type="dcterms:W3CDTF">2026-03-30T13:09:00Z</dcterms:modified>
</cp:coreProperties>
</file>